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C" w:rsidRDefault="006B0D2C" w:rsidP="006B0D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</w:p>
    <w:p w:rsidR="006B0D2C" w:rsidRPr="006B0D2C" w:rsidRDefault="006B0D2C" w:rsidP="006B0D2C">
      <w:pPr>
        <w:spacing w:after="0"/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C51A75">
        <w:rPr>
          <w:rFonts w:ascii="Arial" w:hAnsi="Arial" w:cs="Arial"/>
          <w:sz w:val="20"/>
          <w:szCs w:val="20"/>
        </w:rPr>
        <w:t>do SIWZ</w:t>
      </w:r>
    </w:p>
    <w:p w:rsidR="006B0D2C" w:rsidRPr="00B47C89" w:rsidRDefault="006B0D2C" w:rsidP="006B0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……………………………………..</w:t>
      </w:r>
    </w:p>
    <w:p w:rsidR="006B0D2C" w:rsidRDefault="006B0D2C" w:rsidP="006B0D2C">
      <w:pPr>
        <w:rPr>
          <w:rFonts w:ascii="Arial" w:hAnsi="Arial" w:cs="Arial"/>
          <w:sz w:val="18"/>
          <w:szCs w:val="18"/>
        </w:rPr>
      </w:pPr>
      <w:r w:rsidRPr="00B47C89">
        <w:rPr>
          <w:rFonts w:ascii="Arial" w:hAnsi="Arial" w:cs="Arial"/>
          <w:sz w:val="18"/>
          <w:szCs w:val="18"/>
        </w:rPr>
        <w:t xml:space="preserve"> (nazwa i adres Wykonawcy)</w:t>
      </w:r>
    </w:p>
    <w:p w:rsidR="00B443E3" w:rsidRDefault="00B443E3" w:rsidP="006B0D2C">
      <w:pPr>
        <w:rPr>
          <w:rFonts w:ascii="Arial" w:hAnsi="Arial" w:cs="Arial"/>
          <w:sz w:val="18"/>
          <w:szCs w:val="18"/>
        </w:rPr>
      </w:pPr>
    </w:p>
    <w:p w:rsidR="00B443E3" w:rsidRPr="00B47C89" w:rsidRDefault="00B443E3" w:rsidP="006B0D2C">
      <w:pPr>
        <w:rPr>
          <w:rFonts w:ascii="Arial" w:hAnsi="Arial" w:cs="Arial"/>
          <w:sz w:val="18"/>
          <w:szCs w:val="18"/>
        </w:rPr>
      </w:pPr>
    </w:p>
    <w:p w:rsidR="006B0D2C" w:rsidRPr="006B0D2C" w:rsidRDefault="006B0D2C" w:rsidP="006B0D2C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866A9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narzędzi i urządzeń dostępnych Wykonawcy w celu wykonania Zamówienia</w:t>
      </w:r>
    </w:p>
    <w:tbl>
      <w:tblPr>
        <w:tblStyle w:val="Tabela-Siatka"/>
        <w:tblpPr w:leftFromText="141" w:rightFromText="141" w:vertAnchor="text" w:tblpXSpec="center" w:tblpY="1"/>
        <w:tblOverlap w:val="never"/>
        <w:tblW w:w="16262" w:type="dxa"/>
        <w:jc w:val="center"/>
        <w:tblLayout w:type="fixed"/>
        <w:tblLook w:val="04A0"/>
      </w:tblPr>
      <w:tblGrid>
        <w:gridCol w:w="1526"/>
        <w:gridCol w:w="2126"/>
        <w:gridCol w:w="1946"/>
        <w:gridCol w:w="1173"/>
        <w:gridCol w:w="1095"/>
        <w:gridCol w:w="2268"/>
        <w:gridCol w:w="1984"/>
        <w:gridCol w:w="2268"/>
        <w:gridCol w:w="1876"/>
      </w:tblGrid>
      <w:tr w:rsidR="00C34E45" w:rsidTr="00A623F1">
        <w:trPr>
          <w:trHeight w:val="411"/>
          <w:jc w:val="center"/>
        </w:trPr>
        <w:tc>
          <w:tcPr>
            <w:tcW w:w="1526" w:type="dxa"/>
          </w:tcPr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L.P</w:t>
            </w:r>
          </w:p>
        </w:tc>
        <w:tc>
          <w:tcPr>
            <w:tcW w:w="212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34E45" w:rsidTr="00FF21E3">
        <w:trPr>
          <w:trHeight w:val="2118"/>
          <w:jc w:val="center"/>
        </w:trPr>
        <w:tc>
          <w:tcPr>
            <w:tcW w:w="1526" w:type="dxa"/>
          </w:tcPr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TYP</w:t>
            </w:r>
          </w:p>
        </w:tc>
        <w:tc>
          <w:tcPr>
            <w:tcW w:w="2126" w:type="dxa"/>
          </w:tcPr>
          <w:p w:rsidR="00B77338" w:rsidRDefault="00B77338" w:rsidP="002D7F39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A145D1">
            <w:pPr>
              <w:spacing w:after="12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Zamiatarka spalinowa o szerok</w:t>
            </w:r>
            <w:r w:rsidR="00A623F1">
              <w:rPr>
                <w:rFonts w:ascii="Arial" w:hAnsi="Arial" w:cs="Arial"/>
                <w:sz w:val="16"/>
                <w:szCs w:val="16"/>
              </w:rPr>
              <w:t>ości zamiatania powyżej 1500mm,</w:t>
            </w:r>
            <w:r w:rsidR="00A145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23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45D1">
              <w:rPr>
                <w:rFonts w:ascii="Arial" w:hAnsi="Arial" w:cs="Arial"/>
                <w:sz w:val="16"/>
                <w:szCs w:val="16"/>
              </w:rPr>
              <w:t xml:space="preserve">z dwoma szczotkami bocznymi,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pojemność zbiornika na śmieci co najmniej </w:t>
            </w:r>
            <w:smartTag w:uri="urn:schemas-microsoft-com:office:smarttags" w:element="metricconverter">
              <w:smartTagPr>
                <w:attr w:name="ProductID" w:val="400 litr￳w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400 litrów</w:t>
              </w:r>
            </w:smartTag>
          </w:p>
        </w:tc>
        <w:tc>
          <w:tcPr>
            <w:tcW w:w="1946" w:type="dxa"/>
          </w:tcPr>
          <w:p w:rsidR="00B77338" w:rsidRDefault="00B77338" w:rsidP="002D7F39">
            <w:pPr>
              <w:spacing w:after="12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spacing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Zamiatarka ręczna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o szerokości zamiatania </w:t>
            </w:r>
            <w:r w:rsidR="00C34E4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powyżej 500mm i </w:t>
            </w:r>
            <w:r w:rsidR="00C34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7338">
              <w:rPr>
                <w:rFonts w:ascii="Arial" w:hAnsi="Arial" w:cs="Arial"/>
                <w:sz w:val="16"/>
                <w:szCs w:val="16"/>
              </w:rPr>
              <w:t>zbiornikiem</w:t>
            </w:r>
            <w:r w:rsidR="00A145D1">
              <w:rPr>
                <w:rFonts w:ascii="Arial" w:hAnsi="Arial" w:cs="Arial"/>
                <w:sz w:val="16"/>
                <w:szCs w:val="16"/>
              </w:rPr>
              <w:t xml:space="preserve"> o   pojemności od 15l</w:t>
            </w: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A145D1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Odkurzacz do pracy na sucho i mokro </w:t>
            </w:r>
          </w:p>
        </w:tc>
        <w:tc>
          <w:tcPr>
            <w:tcW w:w="1095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Szorowarka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 xml:space="preserve"> ręczna z funkcją szorowania i odsysania o szerokości </w:t>
            </w: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>. 500mm</w:t>
            </w:r>
          </w:p>
        </w:tc>
        <w:tc>
          <w:tcPr>
            <w:tcW w:w="2268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Maszyna szorująco – </w:t>
            </w:r>
          </w:p>
          <w:p w:rsidR="00B77338" w:rsidRPr="00B77338" w:rsidRDefault="00A145D1" w:rsidP="00A14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zbierająca, zasilana bateriami, </w:t>
            </w:r>
            <w:r w:rsidR="00B77338" w:rsidRPr="00B77338">
              <w:rPr>
                <w:rFonts w:ascii="Arial" w:hAnsi="Arial" w:cs="Arial"/>
                <w:sz w:val="16"/>
                <w:szCs w:val="16"/>
              </w:rPr>
              <w:t xml:space="preserve">ze zbiornikiem czystej i brudnej </w:t>
            </w:r>
            <w:r>
              <w:rPr>
                <w:rFonts w:ascii="Arial" w:hAnsi="Arial" w:cs="Arial"/>
                <w:sz w:val="16"/>
                <w:szCs w:val="16"/>
              </w:rPr>
              <w:t>wody o pojemności co najmniej 110 litrów każdy. Minimalna szerokość robocza ≥ 750mm</w:t>
            </w:r>
          </w:p>
        </w:tc>
        <w:tc>
          <w:tcPr>
            <w:tcW w:w="1984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FF21E3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>Maszyna szorująco –</w:t>
            </w:r>
            <w:r w:rsidR="00A145D1">
              <w:rPr>
                <w:rFonts w:ascii="Arial" w:hAnsi="Arial" w:cs="Arial"/>
                <w:sz w:val="16"/>
                <w:szCs w:val="16"/>
              </w:rPr>
              <w:t xml:space="preserve"> zbierająca, zasilana bateriami, ze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zbiornikiem czystej i brudnej wody o pojemności </w:t>
            </w:r>
            <w:r w:rsidR="00A145D1">
              <w:rPr>
                <w:rFonts w:ascii="Arial" w:hAnsi="Arial" w:cs="Arial"/>
                <w:sz w:val="16"/>
                <w:szCs w:val="16"/>
              </w:rPr>
              <w:t xml:space="preserve"> od </w:t>
            </w:r>
            <w:smartTag w:uri="urn:schemas-microsoft-com:office:smarttags" w:element="metricconverter">
              <w:smartTagPr>
                <w:attr w:name="ProductID" w:val="30 litr￳w"/>
              </w:smartTagPr>
              <w:r w:rsidRPr="00B77338">
                <w:rPr>
                  <w:rFonts w:ascii="Arial" w:hAnsi="Arial" w:cs="Arial"/>
                  <w:sz w:val="16"/>
                  <w:szCs w:val="16"/>
                </w:rPr>
                <w:t>30 litrów</w:t>
              </w:r>
            </w:smartTag>
            <w:r w:rsidRPr="00B77338">
              <w:rPr>
                <w:rFonts w:ascii="Arial" w:hAnsi="Arial" w:cs="Arial"/>
                <w:sz w:val="16"/>
                <w:szCs w:val="16"/>
              </w:rPr>
              <w:t xml:space="preserve">. Szerokość robocza </w:t>
            </w:r>
            <w:r w:rsidR="00FF21E3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Pr="00B77338">
              <w:rPr>
                <w:rFonts w:ascii="Arial" w:hAnsi="Arial" w:cs="Arial"/>
                <w:sz w:val="16"/>
                <w:szCs w:val="16"/>
              </w:rPr>
              <w:t>45</w:t>
            </w:r>
            <w:r w:rsidR="00FF21E3">
              <w:rPr>
                <w:rFonts w:ascii="Arial" w:hAnsi="Arial" w:cs="Arial"/>
                <w:sz w:val="16"/>
                <w:szCs w:val="16"/>
              </w:rPr>
              <w:t>0</w:t>
            </w:r>
            <w:r w:rsidRPr="00B77338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268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FF21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7338">
              <w:rPr>
                <w:rFonts w:ascii="Arial" w:hAnsi="Arial" w:cs="Arial"/>
                <w:sz w:val="16"/>
                <w:szCs w:val="16"/>
              </w:rPr>
              <w:t>Szorowarka</w:t>
            </w:r>
            <w:proofErr w:type="spellEnd"/>
            <w:r w:rsidRPr="00B77338">
              <w:rPr>
                <w:rFonts w:ascii="Arial" w:hAnsi="Arial" w:cs="Arial"/>
                <w:sz w:val="16"/>
                <w:szCs w:val="16"/>
              </w:rPr>
              <w:t xml:space="preserve"> jednotarczowa </w:t>
            </w:r>
            <w:r w:rsidR="00FF21E3">
              <w:rPr>
                <w:rFonts w:ascii="Arial" w:hAnsi="Arial" w:cs="Arial"/>
                <w:sz w:val="16"/>
                <w:szCs w:val="16"/>
              </w:rPr>
              <w:t>o szerokości głowicy od 300 mm do 550mm</w:t>
            </w:r>
          </w:p>
        </w:tc>
        <w:tc>
          <w:tcPr>
            <w:tcW w:w="1876" w:type="dxa"/>
          </w:tcPr>
          <w:p w:rsidR="00B77338" w:rsidRDefault="00B77338" w:rsidP="002D7F3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7338" w:rsidRPr="00B77338" w:rsidRDefault="00B77338" w:rsidP="00FF21E3">
            <w:pPr>
              <w:rPr>
                <w:rFonts w:ascii="Arial" w:hAnsi="Arial" w:cs="Arial"/>
                <w:sz w:val="16"/>
                <w:szCs w:val="16"/>
              </w:rPr>
            </w:pPr>
            <w:r w:rsidRPr="00B77338">
              <w:rPr>
                <w:rFonts w:ascii="Arial" w:hAnsi="Arial" w:cs="Arial"/>
                <w:sz w:val="16"/>
                <w:szCs w:val="16"/>
              </w:rPr>
              <w:t xml:space="preserve">Zamiatarka spalinowa o szerokości zamiatania </w:t>
            </w:r>
            <w:r w:rsidR="00FF21E3">
              <w:rPr>
                <w:rFonts w:ascii="Arial" w:hAnsi="Arial" w:cs="Arial"/>
                <w:sz w:val="16"/>
                <w:szCs w:val="16"/>
              </w:rPr>
              <w:t>od 900mm do 12</w:t>
            </w:r>
            <w:r w:rsidRPr="00B77338">
              <w:rPr>
                <w:rFonts w:ascii="Arial" w:hAnsi="Arial" w:cs="Arial"/>
                <w:sz w:val="16"/>
                <w:szCs w:val="16"/>
              </w:rPr>
              <w:t>00</w:t>
            </w:r>
            <w:r w:rsidR="00FF21E3">
              <w:rPr>
                <w:rFonts w:ascii="Arial" w:hAnsi="Arial" w:cs="Arial"/>
                <w:sz w:val="16"/>
                <w:szCs w:val="16"/>
              </w:rPr>
              <w:t xml:space="preserve">mm, z dwoma szczotkami bocznymi,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pojemność zbiornika na śmieci </w:t>
            </w:r>
            <w:r w:rsidR="00FF21E3">
              <w:rPr>
                <w:rFonts w:ascii="Arial" w:hAnsi="Arial" w:cs="Arial"/>
                <w:sz w:val="16"/>
                <w:szCs w:val="16"/>
              </w:rPr>
              <w:t xml:space="preserve">od 85l do </w:t>
            </w:r>
            <w:r w:rsidRPr="00B77338">
              <w:rPr>
                <w:rFonts w:ascii="Arial" w:hAnsi="Arial" w:cs="Arial"/>
                <w:sz w:val="16"/>
                <w:szCs w:val="16"/>
              </w:rPr>
              <w:t xml:space="preserve">100l, </w:t>
            </w:r>
          </w:p>
        </w:tc>
      </w:tr>
      <w:tr w:rsidR="00C34E45" w:rsidTr="00A623F1">
        <w:trPr>
          <w:trHeight w:val="434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LICZBA SZTUK</w:t>
            </w:r>
          </w:p>
        </w:tc>
        <w:tc>
          <w:tcPr>
            <w:tcW w:w="212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D2C" w:rsidRDefault="006B0D2C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D2C" w:rsidRDefault="006B0D2C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23F6" w:rsidRDefault="006923F6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4E45" w:rsidTr="00A623F1">
        <w:trPr>
          <w:trHeight w:val="540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NAZWA</w:t>
            </w:r>
          </w:p>
        </w:tc>
        <w:tc>
          <w:tcPr>
            <w:tcW w:w="212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E45" w:rsidTr="00A623F1">
        <w:trPr>
          <w:trHeight w:val="562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PRODUCENT</w:t>
            </w:r>
          </w:p>
        </w:tc>
        <w:tc>
          <w:tcPr>
            <w:tcW w:w="212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E45" w:rsidTr="00A623F1">
        <w:trPr>
          <w:trHeight w:val="555"/>
          <w:jc w:val="center"/>
        </w:trPr>
        <w:tc>
          <w:tcPr>
            <w:tcW w:w="1526" w:type="dxa"/>
          </w:tcPr>
          <w:p w:rsidR="006B0D2C" w:rsidRDefault="006B0D2C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77338" w:rsidRPr="00B77338" w:rsidRDefault="00B77338" w:rsidP="00B773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7338">
              <w:rPr>
                <w:rFonts w:ascii="Arial" w:hAnsi="Arial" w:cs="Arial"/>
                <w:b/>
                <w:sz w:val="14"/>
                <w:szCs w:val="14"/>
              </w:rPr>
              <w:t>PODSTAWA DYSPONOWANIA</w:t>
            </w:r>
          </w:p>
        </w:tc>
        <w:tc>
          <w:tcPr>
            <w:tcW w:w="212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</w:tcPr>
          <w:p w:rsidR="00B77338" w:rsidRDefault="00B77338" w:rsidP="00B77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3F6" w:rsidRDefault="006923F6" w:rsidP="006923F6">
      <w:pPr>
        <w:jc w:val="both"/>
      </w:pPr>
    </w:p>
    <w:p w:rsidR="006923F6" w:rsidRPr="005E4C44" w:rsidRDefault="006923F6" w:rsidP="006923F6">
      <w:pPr>
        <w:jc w:val="both"/>
        <w:rPr>
          <w:rFonts w:ascii="Arial" w:hAnsi="Arial" w:cs="Arial"/>
        </w:rPr>
      </w:pPr>
      <w:r w:rsidRPr="00284BBE">
        <w:rPr>
          <w:rFonts w:ascii="Arial" w:hAnsi="Arial" w:cs="Arial"/>
          <w:sz w:val="18"/>
          <w:szCs w:val="18"/>
        </w:rPr>
        <w:t>miejscowość: ………………</w:t>
      </w:r>
      <w:r>
        <w:rPr>
          <w:rFonts w:ascii="Arial" w:hAnsi="Arial" w:cs="Arial"/>
          <w:sz w:val="18"/>
          <w:szCs w:val="18"/>
        </w:rPr>
        <w:t>..data</w:t>
      </w:r>
      <w:r w:rsidRPr="00284BBE">
        <w:rPr>
          <w:rFonts w:ascii="Arial" w:hAnsi="Arial" w:cs="Arial"/>
          <w:sz w:val="18"/>
          <w:szCs w:val="18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</w:t>
      </w:r>
      <w:r w:rsidRPr="005E4C44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.................................</w:t>
      </w:r>
    </w:p>
    <w:p w:rsidR="006923F6" w:rsidRDefault="006923F6" w:rsidP="006923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E4C44">
        <w:rPr>
          <w:rFonts w:ascii="Arial" w:hAnsi="Arial" w:cs="Arial"/>
        </w:rPr>
        <w:t xml:space="preserve">             </w:t>
      </w:r>
      <w:r w:rsidRPr="005E4C44">
        <w:rPr>
          <w:rFonts w:ascii="Arial" w:hAnsi="Arial" w:cs="Arial"/>
        </w:rPr>
        <w:tab/>
      </w:r>
      <w:r w:rsidRPr="005E4C44">
        <w:rPr>
          <w:rFonts w:ascii="Arial" w:hAnsi="Arial" w:cs="Arial"/>
        </w:rPr>
        <w:tab/>
      </w:r>
      <w:r w:rsidRPr="005E4C4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</w:t>
      </w:r>
      <w:r w:rsidRPr="00284BBE">
        <w:rPr>
          <w:rFonts w:ascii="Arial" w:hAnsi="Arial" w:cs="Arial"/>
          <w:sz w:val="18"/>
          <w:szCs w:val="18"/>
        </w:rPr>
        <w:t>podpis(y) i pieczęć(-cie) osoby(osób) uprawnionej(-</w:t>
      </w:r>
      <w:proofErr w:type="spellStart"/>
      <w:r w:rsidRPr="00284BBE">
        <w:rPr>
          <w:rFonts w:ascii="Arial" w:hAnsi="Arial" w:cs="Arial"/>
          <w:sz w:val="18"/>
          <w:szCs w:val="18"/>
        </w:rPr>
        <w:t>ych</w:t>
      </w:r>
      <w:proofErr w:type="spellEnd"/>
      <w:r w:rsidRPr="00284BBE">
        <w:rPr>
          <w:rFonts w:ascii="Arial" w:hAnsi="Arial" w:cs="Arial"/>
          <w:sz w:val="18"/>
          <w:szCs w:val="18"/>
        </w:rPr>
        <w:t xml:space="preserve">) do reprezentowania wykonawcy </w:t>
      </w:r>
    </w:p>
    <w:p w:rsidR="00B77338" w:rsidRPr="006923F6" w:rsidRDefault="006923F6" w:rsidP="006923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84BBE">
        <w:rPr>
          <w:rFonts w:ascii="Arial" w:hAnsi="Arial" w:cs="Arial"/>
          <w:sz w:val="18"/>
          <w:szCs w:val="18"/>
        </w:rPr>
        <w:t xml:space="preserve">lub upoważnionej do występowania w jego imieniu </w:t>
      </w:r>
    </w:p>
    <w:sectPr w:rsidR="00B77338" w:rsidRPr="006923F6" w:rsidSect="00B7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7338"/>
    <w:rsid w:val="001801A1"/>
    <w:rsid w:val="002D7F39"/>
    <w:rsid w:val="003E243A"/>
    <w:rsid w:val="006923F6"/>
    <w:rsid w:val="006B0D2C"/>
    <w:rsid w:val="007E2516"/>
    <w:rsid w:val="00A145D1"/>
    <w:rsid w:val="00A623F1"/>
    <w:rsid w:val="00B443E3"/>
    <w:rsid w:val="00B77338"/>
    <w:rsid w:val="00C34E45"/>
    <w:rsid w:val="00CC61B6"/>
    <w:rsid w:val="00CC7604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B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8</cp:revision>
  <cp:lastPrinted>2016-04-20T05:57:00Z</cp:lastPrinted>
  <dcterms:created xsi:type="dcterms:W3CDTF">2016-04-20T05:44:00Z</dcterms:created>
  <dcterms:modified xsi:type="dcterms:W3CDTF">2016-04-28T09:38:00Z</dcterms:modified>
</cp:coreProperties>
</file>