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5AC9" w14:textId="77777777" w:rsidR="00B2664E" w:rsidRDefault="00B2664E" w:rsidP="001A7EB9">
      <w:pPr>
        <w:tabs>
          <w:tab w:val="left" w:pos="6940"/>
        </w:tabs>
      </w:pPr>
    </w:p>
    <w:p w14:paraId="73376B73" w14:textId="4E5523C0" w:rsidR="001A7EB9" w:rsidRDefault="001A7EB9" w:rsidP="001A7EB9">
      <w:pPr>
        <w:tabs>
          <w:tab w:val="left" w:pos="6940"/>
        </w:tabs>
      </w:pPr>
      <w:r>
        <w:tab/>
      </w:r>
    </w:p>
    <w:p w14:paraId="55E288DB" w14:textId="4EE7E060" w:rsidR="001A7EB9" w:rsidRDefault="001A7EB9" w:rsidP="001A7EB9">
      <w:pPr>
        <w:tabs>
          <w:tab w:val="left" w:pos="6480"/>
        </w:tabs>
      </w:pPr>
      <w:r>
        <w:t xml:space="preserve">L.dz./ </w:t>
      </w:r>
      <w:r w:rsidR="00592310">
        <w:t xml:space="preserve">                  </w:t>
      </w:r>
      <w:r w:rsidR="00BE21C0">
        <w:t>/2018</w:t>
      </w:r>
      <w:r>
        <w:tab/>
      </w:r>
      <w:r w:rsidR="002A746D">
        <w:t xml:space="preserve">      </w:t>
      </w:r>
      <w:r>
        <w:t>Tychy,</w:t>
      </w:r>
      <w:r w:rsidR="00D22E46">
        <w:t xml:space="preserve"> </w:t>
      </w:r>
      <w:r w:rsidR="00592310">
        <w:t>18</w:t>
      </w:r>
      <w:r w:rsidR="00D22E46">
        <w:t>.09.2018</w:t>
      </w:r>
      <w:r>
        <w:t xml:space="preserve"> r.</w:t>
      </w:r>
    </w:p>
    <w:p w14:paraId="274396C4" w14:textId="4B6A77EB" w:rsidR="001A7EB9" w:rsidRDefault="001A7EB9" w:rsidP="001A7EB9"/>
    <w:p w14:paraId="4E874278" w14:textId="77777777" w:rsidR="00602432" w:rsidRDefault="00602432" w:rsidP="001A7EB9"/>
    <w:p w14:paraId="2B80716C" w14:textId="5FB6BB94" w:rsidR="001A7EB9" w:rsidRPr="00602432" w:rsidRDefault="001A7EB9" w:rsidP="009F2FCE">
      <w:pPr>
        <w:tabs>
          <w:tab w:val="left" w:pos="2681"/>
        </w:tabs>
        <w:jc w:val="center"/>
        <w:rPr>
          <w:b/>
          <w:sz w:val="28"/>
        </w:rPr>
      </w:pPr>
      <w:r w:rsidRPr="00602432">
        <w:rPr>
          <w:b/>
          <w:sz w:val="28"/>
        </w:rPr>
        <w:t>ZAPROSZENIE OFERTOWE</w:t>
      </w:r>
    </w:p>
    <w:p w14:paraId="4C7B2A1E" w14:textId="0768E39C" w:rsidR="001A7EB9" w:rsidRDefault="001A7EB9" w:rsidP="001A7EB9">
      <w:r>
        <w:tab/>
        <w:t>„Śródmieście”  Sp. z o.o. zaprasza do składania ofert na realizację zamówienia publicznego pn.:</w:t>
      </w:r>
      <w:r w:rsidR="00D22E46">
        <w:t xml:space="preserve"> „</w:t>
      </w:r>
      <w:bookmarkStart w:id="0" w:name="_Hlk525039888"/>
      <w:bookmarkStart w:id="1" w:name="_GoBack"/>
      <w:r w:rsidR="00592310">
        <w:t>Dostawa i montaż rolet w salach lekcyjnych Niepublicznego Technikum Kolejowego w Tychach przy al. Niepodległości 32</w:t>
      </w:r>
      <w:bookmarkEnd w:id="0"/>
      <w:bookmarkEnd w:id="1"/>
      <w:r w:rsidR="00D22E46">
        <w:t>”.</w:t>
      </w:r>
    </w:p>
    <w:p w14:paraId="3F0BB5EC" w14:textId="424699F4" w:rsidR="0043535F" w:rsidRDefault="001072E7" w:rsidP="0043535F">
      <w:r>
        <w:t>Zamówienie obejmuje:</w:t>
      </w:r>
    </w:p>
    <w:p w14:paraId="5A06C116" w14:textId="0583F272" w:rsidR="00467D80" w:rsidRDefault="00467D80" w:rsidP="0043535F">
      <w:pPr>
        <w:pStyle w:val="Akapitzlist"/>
        <w:numPr>
          <w:ilvl w:val="0"/>
          <w:numId w:val="7"/>
        </w:numPr>
      </w:pPr>
      <w:bookmarkStart w:id="2" w:name="_Hlk525039917"/>
      <w:r>
        <w:t>Demontaż starych karniszy</w:t>
      </w:r>
      <w:r w:rsidR="0079177D">
        <w:t xml:space="preserve"> i rolet- 3 szt. okna o wymiarach 260cm wysokość x 179 cm szerokość.</w:t>
      </w:r>
    </w:p>
    <w:p w14:paraId="3DB901B5" w14:textId="28BC4744" w:rsidR="0043535F" w:rsidRDefault="0043535F" w:rsidP="0043535F">
      <w:pPr>
        <w:pStyle w:val="Akapitzlist"/>
        <w:numPr>
          <w:ilvl w:val="0"/>
          <w:numId w:val="7"/>
        </w:numPr>
      </w:pPr>
      <w:r>
        <w:t>Dostarczenie i montaż: roleta pozioma, trudnopalna- 7 szt. okna o wymiarach 260cm wysokość x 179 cm szerokość. Kolorystyka do ustalenia po wyborze Wykonawcy.</w:t>
      </w:r>
    </w:p>
    <w:p w14:paraId="7126837E" w14:textId="570E6C7C" w:rsidR="0043535F" w:rsidRDefault="0043535F" w:rsidP="0043535F">
      <w:pPr>
        <w:pStyle w:val="Akapitzlist"/>
        <w:numPr>
          <w:ilvl w:val="0"/>
          <w:numId w:val="7"/>
        </w:numPr>
      </w:pPr>
      <w:r>
        <w:t xml:space="preserve">Dostarczenie i montaż: roleta pozioma, trudnopalna- </w:t>
      </w:r>
      <w:r w:rsidR="00467D80">
        <w:t>3</w:t>
      </w:r>
      <w:r>
        <w:t xml:space="preserve"> szt. okna o wymiarach 2</w:t>
      </w:r>
      <w:r w:rsidR="00467D80">
        <w:t>00</w:t>
      </w:r>
      <w:r>
        <w:t>cm wysokość x 1</w:t>
      </w:r>
      <w:r w:rsidR="00467D80">
        <w:t>55</w:t>
      </w:r>
      <w:r>
        <w:t xml:space="preserve"> cm szerokość. Kolorystyka do ustalenia po wyborze Wykonawcy</w:t>
      </w:r>
      <w:r w:rsidR="00467D80">
        <w:t>.</w:t>
      </w:r>
    </w:p>
    <w:bookmarkEnd w:id="2"/>
    <w:p w14:paraId="779EDC4A" w14:textId="77777777" w:rsidR="00991A4B" w:rsidRDefault="00991A4B" w:rsidP="001A7EB9"/>
    <w:p w14:paraId="2AD762C9" w14:textId="39C7EAEE" w:rsidR="001A7EB9" w:rsidRDefault="001A7EB9" w:rsidP="001A7EB9">
      <w:r>
        <w:t>Zakres zamówienia (dostawy, usługi, roboty budowlanej):</w:t>
      </w:r>
      <w:r w:rsidR="00D22E46">
        <w:t xml:space="preserve"> </w:t>
      </w:r>
      <w:r w:rsidR="003B7726">
        <w:t>dostawa</w:t>
      </w:r>
    </w:p>
    <w:p w14:paraId="6631F872" w14:textId="415A8F9E" w:rsidR="001A7EB9" w:rsidRDefault="001A7EB9" w:rsidP="00467D80">
      <w:r>
        <w:t xml:space="preserve">Warunki </w:t>
      </w:r>
      <w:r w:rsidR="007C07B3">
        <w:t>udziału w postępo</w:t>
      </w:r>
      <w:r w:rsidR="00467D80">
        <w:t xml:space="preserve">waniu: </w:t>
      </w:r>
    </w:p>
    <w:p w14:paraId="3BB2B1B9" w14:textId="73F714C9" w:rsidR="003B7726" w:rsidRDefault="003B7726" w:rsidP="003B7726">
      <w:pPr>
        <w:pStyle w:val="Akapitzlist"/>
        <w:numPr>
          <w:ilvl w:val="0"/>
          <w:numId w:val="8"/>
        </w:numPr>
      </w:pPr>
      <w:r>
        <w:t>Wykonanie obmiarów.</w:t>
      </w:r>
    </w:p>
    <w:p w14:paraId="68E55EB9" w14:textId="6BA7C5F7" w:rsidR="003B7726" w:rsidRDefault="003B7726" w:rsidP="003B7726">
      <w:pPr>
        <w:pStyle w:val="Akapitzlist"/>
        <w:numPr>
          <w:ilvl w:val="0"/>
          <w:numId w:val="8"/>
        </w:numPr>
      </w:pPr>
      <w:r>
        <w:t>Udzielenie min. 2-letnie</w:t>
      </w:r>
      <w:r w:rsidR="0079177D">
        <w:t xml:space="preserve">j </w:t>
      </w:r>
      <w:r>
        <w:t>gwarancji</w:t>
      </w:r>
      <w:r w:rsidR="0079177D">
        <w:t xml:space="preserve"> i rękojmi</w:t>
      </w:r>
      <w:r>
        <w:t>.</w:t>
      </w:r>
    </w:p>
    <w:p w14:paraId="22980942" w14:textId="5A84FE1E" w:rsidR="001A7EB9" w:rsidRDefault="001A7EB9" w:rsidP="001A7EB9">
      <w:r>
        <w:t>Planowany termin realizacji zamówienia:</w:t>
      </w:r>
      <w:r w:rsidR="00062830">
        <w:t xml:space="preserve"> </w:t>
      </w:r>
      <w:r w:rsidR="00467D80">
        <w:t>7</w:t>
      </w:r>
      <w:r w:rsidR="00062830">
        <w:t xml:space="preserve"> dni od podpisania umowy.</w:t>
      </w:r>
    </w:p>
    <w:p w14:paraId="5BD7B5AD" w14:textId="31FD75ED" w:rsidR="00CD4469" w:rsidRDefault="001A7EB9" w:rsidP="00CD4469">
      <w:pPr>
        <w:rPr>
          <w:sz w:val="18"/>
          <w:szCs w:val="18"/>
        </w:rPr>
      </w:pPr>
      <w:r>
        <w:t>Osobą do kontaktu jest:</w:t>
      </w:r>
      <w:r w:rsidR="00CD4469">
        <w:t xml:space="preserve">  </w:t>
      </w:r>
      <w:bookmarkStart w:id="3" w:name="_Hlk525039987"/>
      <w:r w:rsidR="00467D80">
        <w:rPr>
          <w:sz w:val="18"/>
          <w:szCs w:val="18"/>
        </w:rPr>
        <w:t>Beata Kurek</w:t>
      </w:r>
      <w:r w:rsidR="00062830">
        <w:rPr>
          <w:sz w:val="18"/>
          <w:szCs w:val="18"/>
        </w:rPr>
        <w:t xml:space="preserve"> – Kierownik Obiektu, tel.</w:t>
      </w:r>
      <w:r w:rsidR="003B7726">
        <w:rPr>
          <w:sz w:val="18"/>
          <w:szCs w:val="18"/>
        </w:rPr>
        <w:t xml:space="preserve"> </w:t>
      </w:r>
      <w:r w:rsidR="00467D80">
        <w:rPr>
          <w:sz w:val="18"/>
          <w:szCs w:val="18"/>
        </w:rPr>
        <w:t>609 099 215</w:t>
      </w:r>
      <w:r w:rsidR="00062830">
        <w:rPr>
          <w:sz w:val="18"/>
          <w:szCs w:val="18"/>
        </w:rPr>
        <w:t xml:space="preserve">. </w:t>
      </w:r>
      <w:bookmarkEnd w:id="3"/>
      <w:r w:rsidR="00062830">
        <w:rPr>
          <w:sz w:val="18"/>
          <w:szCs w:val="18"/>
        </w:rPr>
        <w:t xml:space="preserve">Obiekt dostępny jest do oględzin od pon. do </w:t>
      </w:r>
      <w:r w:rsidR="003B7726">
        <w:rPr>
          <w:sz w:val="18"/>
          <w:szCs w:val="18"/>
        </w:rPr>
        <w:t>czw</w:t>
      </w:r>
      <w:r w:rsidR="00062830">
        <w:rPr>
          <w:sz w:val="18"/>
          <w:szCs w:val="18"/>
        </w:rPr>
        <w:t>. w godz. 8:00-15:00</w:t>
      </w:r>
      <w:r w:rsidR="003B7726">
        <w:rPr>
          <w:sz w:val="18"/>
          <w:szCs w:val="18"/>
        </w:rPr>
        <w:t>, pt. w godz. 8:00- 14:00.</w:t>
      </w:r>
    </w:p>
    <w:p w14:paraId="33B80676" w14:textId="77777777" w:rsidR="0046572B" w:rsidRDefault="0046572B" w:rsidP="00CD4469"/>
    <w:p w14:paraId="220997D4" w14:textId="1FC79F12" w:rsidR="00212721" w:rsidRDefault="00CD4469" w:rsidP="00CD4469">
      <w:r>
        <w:t xml:space="preserve">Na oferty oczekiwać </w:t>
      </w:r>
      <w:r w:rsidRPr="002C5457">
        <w:t xml:space="preserve">będziemy do  </w:t>
      </w:r>
      <w:r w:rsidR="007C07B3" w:rsidRPr="002C5457">
        <w:t>dnia</w:t>
      </w:r>
      <w:r w:rsidR="002C5457">
        <w:t xml:space="preserve"> </w:t>
      </w:r>
      <w:r w:rsidR="003B7726">
        <w:rPr>
          <w:b/>
        </w:rPr>
        <w:t>25</w:t>
      </w:r>
      <w:r w:rsidR="002C5457" w:rsidRPr="002C5457">
        <w:rPr>
          <w:b/>
        </w:rPr>
        <w:t>.09.2018 r</w:t>
      </w:r>
      <w:r w:rsidR="002C5457">
        <w:t xml:space="preserve">. - </w:t>
      </w:r>
      <w:r>
        <w:t>dostarczyć je można osobiście lub listownie na adres: „Śródmieście” Sp. z o.o. al. Piłsudskiego 12, 43-100 Tychy;</w:t>
      </w:r>
    </w:p>
    <w:p w14:paraId="5C881451" w14:textId="328810FA" w:rsidR="00CD4469" w:rsidRDefault="009F2FCE" w:rsidP="00CD4469">
      <w:r>
        <w:t>l</w:t>
      </w:r>
      <w:r w:rsidR="00CD4469">
        <w:t xml:space="preserve">ub drogą mailową na adres: </w:t>
      </w:r>
      <w:hyperlink r:id="rId5" w:history="1">
        <w:r w:rsidR="003B7726" w:rsidRPr="00A6527C">
          <w:rPr>
            <w:rStyle w:val="Hipercze"/>
          </w:rPr>
          <w:t>biuro@srodmiescie.tychy.pl</w:t>
        </w:r>
      </w:hyperlink>
      <w:r w:rsidR="007C07B3">
        <w:t>.</w:t>
      </w:r>
    </w:p>
    <w:p w14:paraId="32B8EB81" w14:textId="44E15304" w:rsidR="00CD4469" w:rsidRDefault="00CD4469" w:rsidP="00CD4469">
      <w:r>
        <w:t>Kryterium wyboru Wykonawcy:</w:t>
      </w:r>
      <w:r w:rsidR="007C07B3">
        <w:t xml:space="preserve"> </w:t>
      </w:r>
      <w:r w:rsidR="007C07B3" w:rsidRPr="007C07B3">
        <w:rPr>
          <w:u w:val="single"/>
        </w:rPr>
        <w:t>cena.</w:t>
      </w:r>
    </w:p>
    <w:p w14:paraId="690033B5" w14:textId="360DD61A" w:rsidR="00CD4469" w:rsidRDefault="00CD4469" w:rsidP="00CD4469">
      <w:r>
        <w:t>Niniejsze zaproszenie nie stanowi oferty w rozumieniu Kodeksu Cywilnego. „Śródmieście” Sp. z o. o. zastrzega sobie prawo do niezawarcia umowy bez wskazania przyczyny lub wyboru oferty z wyższą ceną, jeśli ma zastrzeżenia co do możliwości wykonania przez Oferenta zamówienia.</w:t>
      </w:r>
    </w:p>
    <w:p w14:paraId="4BDB7B7C" w14:textId="3E1D2E4C" w:rsidR="00602432" w:rsidRDefault="00602432" w:rsidP="00CD4469"/>
    <w:p w14:paraId="0085E2D2" w14:textId="2B5B3129" w:rsidR="00602432" w:rsidRDefault="00602432" w:rsidP="00CD4469"/>
    <w:p w14:paraId="6479C570" w14:textId="2E985356" w:rsidR="00602432" w:rsidRDefault="00602432" w:rsidP="00CD4469"/>
    <w:p w14:paraId="24C1CCC8" w14:textId="39D9D386" w:rsidR="00602432" w:rsidRDefault="00602432" w:rsidP="00CD4469"/>
    <w:p w14:paraId="74947E5D" w14:textId="77777777" w:rsidR="00602432" w:rsidRDefault="00602432" w:rsidP="00CD4469"/>
    <w:p w14:paraId="6C672E4F" w14:textId="77777777" w:rsidR="00B2664E" w:rsidRDefault="00B2664E" w:rsidP="00CD4469"/>
    <w:p w14:paraId="343F1C92" w14:textId="202CA94A" w:rsidR="00CD4469" w:rsidRDefault="00CD4469" w:rsidP="00CD4469">
      <w:r>
        <w:t>Ofertę należy złożyć według załączonego wzoru wraz z wymienionymi w niej załącznikami.</w:t>
      </w:r>
    </w:p>
    <w:p w14:paraId="60838580" w14:textId="516C2431" w:rsidR="00CD4469" w:rsidRDefault="00CD4469" w:rsidP="00CD4469"/>
    <w:p w14:paraId="3CB543FE" w14:textId="10FE3919" w:rsidR="009F2FCE" w:rsidRDefault="009F2FCE" w:rsidP="00CD4469"/>
    <w:p w14:paraId="03E1350D" w14:textId="71BCD357" w:rsidR="009F2FCE" w:rsidRDefault="009F2FCE" w:rsidP="00CD4469"/>
    <w:p w14:paraId="2C8A71CF" w14:textId="731FE572" w:rsidR="009F2FCE" w:rsidRDefault="002C5457" w:rsidP="002C5457">
      <w:pPr>
        <w:tabs>
          <w:tab w:val="left" w:pos="6195"/>
        </w:tabs>
      </w:pPr>
      <w:r>
        <w:tab/>
        <w:t>Z poważaniem</w:t>
      </w:r>
    </w:p>
    <w:p w14:paraId="7A6BCAF9" w14:textId="141588F0" w:rsidR="009F2FCE" w:rsidRDefault="009F2FCE" w:rsidP="00CD4469"/>
    <w:p w14:paraId="19332B9E" w14:textId="29B22E1E" w:rsidR="009F2FCE" w:rsidRDefault="009F2FCE" w:rsidP="00CD4469"/>
    <w:p w14:paraId="339FF75C" w14:textId="1AE162AF" w:rsidR="002C5457" w:rsidRDefault="002C5457" w:rsidP="00CD4469"/>
    <w:p w14:paraId="53939A61" w14:textId="60966E07" w:rsidR="002C5457" w:rsidRDefault="002C5457" w:rsidP="00CD4469"/>
    <w:p w14:paraId="0607E6E0" w14:textId="7830DB2A" w:rsidR="002C5457" w:rsidRDefault="002C5457" w:rsidP="00CD4469"/>
    <w:p w14:paraId="0554D884" w14:textId="2302F5FB" w:rsidR="002C5457" w:rsidRDefault="002C5457" w:rsidP="00CD4469"/>
    <w:p w14:paraId="43A3503C" w14:textId="6B49F485" w:rsidR="002C5457" w:rsidRDefault="002C5457" w:rsidP="00CD4469"/>
    <w:p w14:paraId="0F3693A5" w14:textId="3BCAE833" w:rsidR="002C5457" w:rsidRDefault="002C5457" w:rsidP="00CD4469"/>
    <w:p w14:paraId="723ABC66" w14:textId="525A8705" w:rsidR="002C5457" w:rsidRDefault="002C5457" w:rsidP="00CD4469"/>
    <w:p w14:paraId="75FAAF4B" w14:textId="4D686FE7" w:rsidR="002C5457" w:rsidRDefault="002C5457" w:rsidP="00CD4469"/>
    <w:p w14:paraId="3A99DDA4" w14:textId="77777777" w:rsidR="00B2664E" w:rsidRDefault="00B2664E" w:rsidP="00CD4469"/>
    <w:p w14:paraId="4F969941" w14:textId="5F822FAC" w:rsidR="002C5457" w:rsidRDefault="002C5457" w:rsidP="00CD4469"/>
    <w:p w14:paraId="4F6383B2" w14:textId="77777777" w:rsidR="002C5457" w:rsidRDefault="002C5457" w:rsidP="00CD4469"/>
    <w:p w14:paraId="574957C3" w14:textId="121BE5AC" w:rsidR="00CD4469" w:rsidRPr="009F2FCE" w:rsidRDefault="00CD4469" w:rsidP="007C07B3">
      <w:pPr>
        <w:spacing w:line="180" w:lineRule="exact"/>
        <w:rPr>
          <w:sz w:val="16"/>
          <w:szCs w:val="16"/>
        </w:rPr>
      </w:pPr>
      <w:r w:rsidRPr="009F2FCE">
        <w:rPr>
          <w:sz w:val="16"/>
          <w:szCs w:val="16"/>
        </w:rPr>
        <w:t>Załączniki:</w:t>
      </w:r>
    </w:p>
    <w:p w14:paraId="5346A112" w14:textId="24ACE027" w:rsidR="00CD4469" w:rsidRPr="009F2FCE" w:rsidRDefault="009F2FCE" w:rsidP="007C07B3">
      <w:pPr>
        <w:spacing w:line="180" w:lineRule="exact"/>
        <w:rPr>
          <w:sz w:val="16"/>
          <w:szCs w:val="16"/>
        </w:rPr>
      </w:pPr>
      <w:r w:rsidRPr="009F2FCE">
        <w:rPr>
          <w:sz w:val="16"/>
          <w:szCs w:val="16"/>
        </w:rPr>
        <w:t>- załącznik nr 1: Oferta</w:t>
      </w:r>
    </w:p>
    <w:p w14:paraId="17200619" w14:textId="1CA1E570" w:rsidR="009F2FCE" w:rsidRPr="009F2FCE" w:rsidRDefault="009F2FCE" w:rsidP="007C07B3">
      <w:pPr>
        <w:spacing w:line="180" w:lineRule="exact"/>
        <w:rPr>
          <w:sz w:val="16"/>
          <w:szCs w:val="16"/>
        </w:rPr>
      </w:pPr>
      <w:r w:rsidRPr="009F2FCE">
        <w:rPr>
          <w:sz w:val="16"/>
          <w:szCs w:val="16"/>
        </w:rPr>
        <w:t xml:space="preserve">- załącznik nr 2: </w:t>
      </w:r>
      <w:r w:rsidR="002A746D">
        <w:rPr>
          <w:sz w:val="16"/>
          <w:szCs w:val="16"/>
        </w:rPr>
        <w:t>Kosztorys ofertowy</w:t>
      </w:r>
    </w:p>
    <w:p w14:paraId="5F8F5171" w14:textId="57C91633" w:rsidR="009F2FCE" w:rsidRPr="009F2FCE" w:rsidRDefault="009F2FCE" w:rsidP="007C07B3">
      <w:pPr>
        <w:spacing w:line="180" w:lineRule="exact"/>
        <w:rPr>
          <w:sz w:val="16"/>
          <w:szCs w:val="16"/>
        </w:rPr>
      </w:pPr>
      <w:r w:rsidRPr="009F2FCE">
        <w:rPr>
          <w:sz w:val="16"/>
          <w:szCs w:val="16"/>
        </w:rPr>
        <w:t>- załącznik nr 3: Oświadczenie</w:t>
      </w:r>
    </w:p>
    <w:p w14:paraId="01EAA1F6" w14:textId="56025520" w:rsidR="009F2FCE" w:rsidRPr="009F2FCE" w:rsidRDefault="009F2FCE" w:rsidP="007C07B3">
      <w:pPr>
        <w:spacing w:line="180" w:lineRule="exact"/>
        <w:rPr>
          <w:sz w:val="16"/>
          <w:szCs w:val="16"/>
        </w:rPr>
      </w:pPr>
      <w:r w:rsidRPr="009F2FCE">
        <w:rPr>
          <w:sz w:val="16"/>
          <w:szCs w:val="16"/>
        </w:rPr>
        <w:t>- załącznik nr 4: Projekt umowy</w:t>
      </w:r>
    </w:p>
    <w:sectPr w:rsidR="009F2FCE" w:rsidRPr="009F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6C96"/>
    <w:multiLevelType w:val="hybridMultilevel"/>
    <w:tmpl w:val="0CEE43A8"/>
    <w:lvl w:ilvl="0" w:tplc="7A7C47D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1F7B"/>
    <w:multiLevelType w:val="hybridMultilevel"/>
    <w:tmpl w:val="C35653E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EBF3575"/>
    <w:multiLevelType w:val="hybridMultilevel"/>
    <w:tmpl w:val="BDE4481A"/>
    <w:lvl w:ilvl="0" w:tplc="7A7C47D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2331CEC"/>
    <w:multiLevelType w:val="hybridMultilevel"/>
    <w:tmpl w:val="928470BA"/>
    <w:lvl w:ilvl="0" w:tplc="7A7C47D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57F"/>
    <w:multiLevelType w:val="hybridMultilevel"/>
    <w:tmpl w:val="6660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E35AE"/>
    <w:multiLevelType w:val="hybridMultilevel"/>
    <w:tmpl w:val="19F2E04E"/>
    <w:lvl w:ilvl="0" w:tplc="7A7C47D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480F"/>
    <w:multiLevelType w:val="hybridMultilevel"/>
    <w:tmpl w:val="563EF92C"/>
    <w:lvl w:ilvl="0" w:tplc="7A7C47D2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23369"/>
    <w:multiLevelType w:val="hybridMultilevel"/>
    <w:tmpl w:val="03A29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21"/>
    <w:rsid w:val="00023B36"/>
    <w:rsid w:val="00062830"/>
    <w:rsid w:val="001072E7"/>
    <w:rsid w:val="00183C67"/>
    <w:rsid w:val="001A7EB9"/>
    <w:rsid w:val="00203694"/>
    <w:rsid w:val="00212721"/>
    <w:rsid w:val="00220CE8"/>
    <w:rsid w:val="002A746D"/>
    <w:rsid w:val="002C5457"/>
    <w:rsid w:val="003B7726"/>
    <w:rsid w:val="00433290"/>
    <w:rsid w:val="0043535F"/>
    <w:rsid w:val="0046572B"/>
    <w:rsid w:val="00467D80"/>
    <w:rsid w:val="00591E26"/>
    <w:rsid w:val="00592310"/>
    <w:rsid w:val="00602432"/>
    <w:rsid w:val="00751B24"/>
    <w:rsid w:val="0079177D"/>
    <w:rsid w:val="007A5B9B"/>
    <w:rsid w:val="007C07B3"/>
    <w:rsid w:val="008041CE"/>
    <w:rsid w:val="00991A4B"/>
    <w:rsid w:val="009A480A"/>
    <w:rsid w:val="009F2FCE"/>
    <w:rsid w:val="00A65857"/>
    <w:rsid w:val="00B2664E"/>
    <w:rsid w:val="00BC331B"/>
    <w:rsid w:val="00BE21C0"/>
    <w:rsid w:val="00CD4469"/>
    <w:rsid w:val="00D031E4"/>
    <w:rsid w:val="00D22E46"/>
    <w:rsid w:val="00D61AC4"/>
    <w:rsid w:val="00DA2E4F"/>
    <w:rsid w:val="00DB6E59"/>
    <w:rsid w:val="00DB7654"/>
    <w:rsid w:val="00F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AF4E"/>
  <w15:chartTrackingRefBased/>
  <w15:docId w15:val="{DCC89DBB-CDFA-4D09-811F-0581B75B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5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4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4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1A4B"/>
    <w:pPr>
      <w:ind w:left="720"/>
      <w:contextualSpacing/>
    </w:pPr>
  </w:style>
  <w:style w:type="table" w:styleId="Tabela-Siatka">
    <w:name w:val="Table Grid"/>
    <w:basedOn w:val="Standardowy"/>
    <w:uiPriority w:val="39"/>
    <w:rsid w:val="0059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rodmiescie.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2018-09-18T11:34:00Z</cp:lastPrinted>
  <dcterms:created xsi:type="dcterms:W3CDTF">2018-09-10T06:51:00Z</dcterms:created>
  <dcterms:modified xsi:type="dcterms:W3CDTF">2018-09-18T11:48:00Z</dcterms:modified>
</cp:coreProperties>
</file>